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B6" w:rsidRPr="00A50DB6" w:rsidRDefault="00A50DB6" w:rsidP="00A50DB6">
      <w:pPr>
        <w:shd w:val="clear" w:color="auto" w:fill="FFFFFF"/>
        <w:spacing w:after="48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bookmarkStart w:id="0" w:name="_GoBack"/>
      <w:r w:rsidRPr="00A50DB6">
        <w:rPr>
          <w:rFonts w:ascii="Times New Roman" w:hAnsi="Times New Roman" w:cs="Times New Roman"/>
          <w:b/>
          <w:color w:val="0070C0"/>
          <w:spacing w:val="8"/>
          <w:sz w:val="24"/>
          <w:szCs w:val="24"/>
          <w:shd w:val="clear" w:color="auto" w:fill="FFFFFF"/>
        </w:rPr>
        <w:t xml:space="preserve">Закон </w:t>
      </w:r>
      <w:proofErr w:type="gramStart"/>
      <w:r w:rsidRPr="00A50DB6">
        <w:rPr>
          <w:rFonts w:ascii="Times New Roman" w:hAnsi="Times New Roman" w:cs="Times New Roman"/>
          <w:b/>
          <w:color w:val="0070C0"/>
          <w:spacing w:val="8"/>
          <w:sz w:val="24"/>
          <w:szCs w:val="24"/>
          <w:shd w:val="clear" w:color="auto" w:fill="FFFFFF"/>
        </w:rPr>
        <w:t>КР</w:t>
      </w:r>
      <w:proofErr w:type="gramEnd"/>
      <w:r w:rsidRPr="00A50DB6">
        <w:rPr>
          <w:rFonts w:ascii="Times New Roman" w:hAnsi="Times New Roman" w:cs="Times New Roman"/>
          <w:b/>
          <w:color w:val="0070C0"/>
          <w:spacing w:val="8"/>
          <w:sz w:val="24"/>
          <w:szCs w:val="24"/>
          <w:shd w:val="clear" w:color="auto" w:fill="FFFFFF"/>
        </w:rPr>
        <w:t xml:space="preserve"> «О карантине растений» 02 </w:t>
      </w:r>
      <w:r>
        <w:rPr>
          <w:rFonts w:ascii="Times New Roman" w:hAnsi="Times New Roman" w:cs="Times New Roman"/>
          <w:b/>
          <w:color w:val="0070C0"/>
          <w:spacing w:val="8"/>
          <w:sz w:val="24"/>
          <w:szCs w:val="24"/>
          <w:shd w:val="clear" w:color="auto" w:fill="FFFFFF"/>
        </w:rPr>
        <w:t>о</w:t>
      </w:r>
      <w:r w:rsidRPr="00A50DB6">
        <w:rPr>
          <w:rFonts w:ascii="Times New Roman" w:hAnsi="Times New Roman" w:cs="Times New Roman"/>
          <w:b/>
          <w:color w:val="0070C0"/>
          <w:spacing w:val="8"/>
          <w:sz w:val="24"/>
          <w:szCs w:val="24"/>
          <w:shd w:val="clear" w:color="auto" w:fill="FFFFFF"/>
        </w:rPr>
        <w:t>т 12 января 2015 г.</w:t>
      </w:r>
    </w:p>
    <w:bookmarkEnd w:id="0"/>
    <w:p w:rsidR="00A50DB6" w:rsidRPr="00A50DB6" w:rsidRDefault="00A50DB6" w:rsidP="00A50DB6">
      <w:pPr>
        <w:shd w:val="clear" w:color="auto" w:fill="FFFFFF"/>
        <w:spacing w:after="48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2B2B2B"/>
          <w:sz w:val="32"/>
          <w:szCs w:val="32"/>
          <w:lang w:eastAsia="ru-RU"/>
        </w:rPr>
        <w:drawing>
          <wp:inline distT="0" distB="0" distL="0" distR="0">
            <wp:extent cx="1155700" cy="1155700"/>
            <wp:effectExtent l="0" t="0" r="6350" b="6350"/>
            <wp:docPr id="1" name="Рисунок 1" descr="Описание: Описание: C:\Users\User\AppData\Local\Temp\CdbDocEditor\99f479a8-9d52-4163-814c-06331245b2d8\document.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C:\Users\User\AppData\Local\Temp\CdbDocEditor\99f479a8-9d52-4163-814c-06331245b2d8\document.files\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DB6" w:rsidRPr="00A50DB6" w:rsidRDefault="00A50DB6" w:rsidP="00A50DB6">
      <w:pPr>
        <w:shd w:val="clear" w:color="auto" w:fill="FFFFFF"/>
        <w:spacing w:after="48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b/>
          <w:bCs/>
          <w:color w:val="2B2B2B"/>
          <w:sz w:val="32"/>
          <w:szCs w:val="32"/>
          <w:lang w:eastAsia="ru-RU"/>
        </w:rPr>
        <w:t>ЗАКОН КЫРГЫЗСКОЙ РЕСПУБЛИКИ</w:t>
      </w:r>
    </w:p>
    <w:p w:rsidR="00A50DB6" w:rsidRPr="00A50DB6" w:rsidRDefault="00A50DB6" w:rsidP="00A50DB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от 12 января 2015 года № 02</w:t>
      </w:r>
    </w:p>
    <w:p w:rsidR="00A50DB6" w:rsidRPr="00A50DB6" w:rsidRDefault="00A50DB6" w:rsidP="00A50DB6">
      <w:pPr>
        <w:shd w:val="clear" w:color="auto" w:fill="FFFFFF"/>
        <w:spacing w:after="48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b/>
          <w:bCs/>
          <w:color w:val="2B2B2B"/>
          <w:spacing w:val="5"/>
          <w:sz w:val="28"/>
          <w:szCs w:val="28"/>
          <w:lang w:eastAsia="ru-RU"/>
        </w:rPr>
        <w:t>О карантине растений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1" w:name="g1"/>
      <w:bookmarkEnd w:id="1"/>
      <w:r w:rsidRPr="00A50DB6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(В редакции Закона </w:t>
      </w:r>
      <w:proofErr w:type="gramStart"/>
      <w:r w:rsidRPr="00A50DB6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A50DB6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6" w:history="1">
        <w:r w:rsidRPr="00A50DB6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20 марта 2020 года № 28</w:t>
        </w:r>
      </w:hyperlink>
      <w:r w:rsidRPr="00A50DB6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Глава 1. Общие положения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2" w:name="st_1"/>
      <w:bookmarkEnd w:id="2"/>
      <w:r w:rsidRPr="00A50DB6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1. Цели и предмет регулирования настоящего Закона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Целями настоящего Закона являются обеспечение охраны растений и территории Кыргызской Республики от проникновения на нее и распространения по ней карантинных объектов, предотвращение ущерба от распространения карантинных объектов.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Настоящий Закон устанавливает правовые основы регулирования в области карантина растений, определяет полномочия государственных органов исполнительной власти, а также основные права и обязанности физических и юридических лиц в области карантина растений.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3" w:name="st_2"/>
      <w:bookmarkEnd w:id="3"/>
      <w:r w:rsidRPr="00A50DB6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2.Основные понятия, используемые в настоящем Законе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Для целей настоящего Закона используются следующие основные понятия: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анализ фитосанитарного риска - процесс оценки биологических или других научных и экономических данных с целью определения, является ли организм вредным организмом, необходимости регулирования и принятия в отношении его карантинных фитосанитарных мер;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вредный организм - любой вид, разновидность или биотип растений, животных или патогенных агентов, вредный для растений или растительных продуктов;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государственный карантинный фитосанитарный контроль (надзор) - деятельность государственного органа исполнительной власти, осуществляющего функции по контролю и надзору в области карантина растений, направленная на выявление карантинных объектов в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подкарантинной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продукции, на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подкарантинных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объектах, обеспечение соблюдения карантинных фитосанитарных требований;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досмотр - обследование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подкарантинной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продукции,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подкарантинных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объектов в целях выявления наличия или отсутствия карантинных объектов и (или) </w:t>
      </w: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проверки соблюдения карантинных фитосанитарных требований с возможностью отбора проб и (или) образцов;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временные ограничения - принятие карантинных фитосанитарных мер на определенный срок, запрещающих ввоз на территорию, перемещение по территории Кыргызской Республики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подкарантинной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продукции;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заражение - наличие в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подкарантинной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продукции, на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подкарантинных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объектах жизнеспособных вредных организмов;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карантин растений - правовой режим, предусматривающий систему мер по охране растений и продукции растительного происхождения от карантинных объектов на территории Кыргызской Республики;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карантинный объект - вредный организм, отсутствующий или ограниченно распространенный на территории Кыргызской Республики и внесенный в Единый перечень карантинных объектов;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карантинный сертификат - документ, удостоверяющий соответствие карантинным фитосанитарным требованиям партии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подкарантинной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продукции при перемещении по территории Кыргызской Республики;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карантинная фитосанитарная безопасность - состояние защищенности территории Кыргызской Республики от рисков, возникающих при проникновении на нее и (или) распространении по ней карантинных объектов;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карантинные фитосанитарные меры - обязательные для исполнения требования, правила и процедуры в области карантина растений, установленные в целях обеспечения карантинной фитосанитарной безопасности;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карантинный фитосанитарный режим - комплекс мер, направленных на создание условий для локализации очага карантинного объекта и (или) ликвидации популяции карантинного объекта в карантинной фитосанитарной зоне в целях обеспечения карантина растений и предотвращения дальнейшего распространения карантинных объектов;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карантинное фитосанитарное обеззараживание - процедура по уничтожению, удалению, стерилизации (лишению репродуктивной способности) вредных организмов или лишению их жизнеспособности;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карантинное фитосанитарное обследование - процедура, проводимая в целях определения популяций карантинных объектов и обеспечения карантинной фитосанитарной безопасности в установленный период;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карантинное фитосанитарное состояние территории,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подкарантинной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продукции,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подкарантинного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объекта - наличие или отсутствие на территории, в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подкарантинной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продукции, на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подкарантинном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объекте карантинных объектов;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gram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карантинные фитосанитарные требования - требования, предъявляемые к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подкарантинной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продукции, ее ввозу, производству (в том числе переработке), хранению, перевозке, реализации, уничтожению и к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подкарантинным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объектам;</w:t>
      </w:r>
      <w:proofErr w:type="gramEnd"/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ликвидация популяции карантинного объекта - принятие карантинных фитосанитарных мер для уничтожения популяции карантинного объекта;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локализация очага карантинного объекта - принятие карантинных фитосанитарных мер на территории, где выявлен карантинный объект, и вокруг этой территории для предотвращения распространения такого объекта;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осмотр - визуальное обследование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подкарантинной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продукции,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подкарантинных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объектов в целях выявления карантинных объектов без отбора проб и (или) образцов;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очаг карантинного объекта - часть территории Кыргызской Республики или иностранного государства, на которых выявлена популяция карантинного объекта или выявлено резкое увеличение численности популяций карантинных объектов;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партия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подкарантинной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продукции - количество однородной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подкарантинной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продукции, предназначенной для отправки одним транспортным средством в один пункт назначения одному получателю;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подкарантинная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продукция - растения, растительная продукция, тара, упаковка, в том числе упаковочные материалы, грузы, почва, организмы или материалы, которые могут быть носителями карантинных объектов и (или) способствовать их распространению и в отношении которых необходимо принятие карантинных фитосанитарных мер;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spellStart"/>
      <w:proofErr w:type="gram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подкарантинные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объекты - земельные участки любого целевого назначения, здания, строения, сооружения, резервуары, места складирования (помещения), оборудование, транспортные средства, контейнеры, иные объекты, которые способны являться источниками проникновения на территорию Кыргызской Республики и (или) распространения по ней карантинных объектов;</w:t>
      </w:r>
      <w:proofErr w:type="gramEnd"/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реэкспортный фитосанитарный сертификат - документ международного образца, выданный национальной организацией по карантину и защите растений на ввозимый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подкарантинный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груз в страну, из которой он впоследствии вывозится;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собственник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подкарантинной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продукции - лицо, у которого находится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подкарантинная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продукция на праве собственности;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фитосанитарный сертификат - документ международного образца, выданный национальной организацией по карантину и защите растений страны-экспортера и сопровождающий партию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подкарантинной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продукции, удостоверяющий соответствие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подкарантинной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продукции карантинным фитосанитарным требованиям страны назначения;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фитосанитарный контрольный пост - специально оборудованный в соответствии с законодательством Кыргызской Республики пункт карантина растений в пунктах пропуска через государственную границу Кыргызской Республики или в иных местах, в которых в соответствии с законодательством Кыргызской Республики оборудуются пункты карантина растений;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фитосанитарный риск - вероятность проникновения на территорию Кыргызской Республики и распространения по ней карантинных объектов, а также масштаб связанных с этим возможных последствий.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4" w:name="st_3"/>
      <w:bookmarkEnd w:id="4"/>
      <w:r w:rsidRPr="00A50DB6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3. Правовое регулирование в области карантина растений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Законодательство Кыргызской Республики в области карантина растений основывается на </w:t>
      </w:r>
      <w:hyperlink r:id="rId7" w:history="1">
        <w:r w:rsidRPr="00A50DB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Конституции</w:t>
        </w:r>
      </w:hyperlink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Республики, вступивших в установленном законом порядке в силу международных договорах, участницей которых является Кыргызская Республика, настоящем Законе, а также иных нормативных правовых актах Кыргызской Республики, принимаемых в соответствии с ними.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5" w:name="st_4"/>
      <w:bookmarkEnd w:id="5"/>
      <w:r w:rsidRPr="00A50DB6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4. Реализация политики в области карантина растений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Реализация единой государственной политики в области карантина растений в Кыргызской Республике и определение государственного органа исполнительной власти, уполномоченного в области карантина растений, осуществляются Правительством Кыргызской Республики.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6" w:name="g2"/>
      <w:bookmarkEnd w:id="6"/>
      <w:r w:rsidRPr="00A50DB6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Глава 2. Государственный карантинный фитосанитарный контроль (надзор)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7" w:name="st_5"/>
      <w:bookmarkEnd w:id="7"/>
      <w:r w:rsidRPr="00A50DB6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5. Государственный карантинный фитосанитарный контроль (надзор)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Государственный карантинный фитосанитарный контроль (надзор) в Кыргызской Республике направлен на обеспечение охраны растений и территории Кыргызской Республики от проникновения на нее и распространения по ней карантинных объектов, предотвращение ущерба от распространения карантинных объектов, соблюдение карантинных фитосанитарных требований стран-импортеров.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2. Государственный карантинный фитосанитарный контроль осуществляется в пунктах пропуска через государственную границу Кыргызской Республики - за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подкарантинной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продукцией; в местах хранения и переработки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подкарантинной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продукции - за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подкарантинными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объектами и в иных местах, определенных Правительством Кыргызской Республики.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Государственный карантинный фитосанитарный контроль (надзор) осуществляется путем проведения мероприятий, включающих в себя: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досмотр, осмотр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подкарантинной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продукции с отбором проб и (или) образцов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подкарантинной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продукции для проведения лабораторных исследований в области карантина растений в целях определения соответствия ее состояния карантинным фитосанитарным требованиям;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организацию проведения карантинного фитосанитарного обеззараживания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подкарантинной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продукции,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подкарантинных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объектов, а также транспортных средств, прибывающих на территорию Кыргызской Республики с территорий иностранных государств и из карантинных фитосанитарных зон;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проведение карантинных фитосанитарных обследований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подкарантинных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объектов.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4. Организация и порядок проведения государственного карантинного фитосанитарного контроля (надзора) определяются Правительством Кыргызской Республики.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8" w:name="g3"/>
      <w:bookmarkEnd w:id="8"/>
      <w:r w:rsidRPr="00A50DB6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Глава 3. Обеспечение карантинной фитосанитарной безопасности и мониторинга карантинного фитосанитарного состояния территории Кыргызской Республики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9" w:name="st_6"/>
      <w:bookmarkEnd w:id="9"/>
      <w:r w:rsidRPr="00A50DB6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6. Мониторинг карантинного фитосанитарного состояния территории Кыргызской Республики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Мониторинг карантинного фитосанитарного состояния территории Кыргызской Республики представляет собой систему наблюдений, анализа, оценки и прогноза распространения по территории Кыргызской Республики карантинных объектов и осуществляется в порядке, установленном Правительством Кыргызской Республики.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10" w:name="st_7"/>
      <w:bookmarkEnd w:id="10"/>
      <w:r w:rsidRPr="00A50DB6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7. Анализ фитосанитарного риска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Анализ фитосанитарного риска осуществляется с учетом принципов объективности, достоверности и эффективности применения мер по минимизации этого риска в порядке, установленном Правительством Кыргызской Республики. Результаты анализа фитосанитарного риска являются основанием: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разработки карантинных фитосанитарных требований;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принятия решения о введении карантинного фитосанитарного режима;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введения временных ограничений на ввоз в Кыргызскую Республику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подкарантинной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продукции и (или) установления карантинных фитосанитарных требований к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подкарантинной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продукции, ввозимой в Кыргызскую Республику;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осуществления государственного карантинного фитосанитарного контроля (надзора) на территории Кыргызской Республики;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формирования перечня карантинных объектов и карантинных фитосанитарных требований, утверждаемых Правительством Кыргызской Республики.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11" w:name="st_8"/>
      <w:bookmarkEnd w:id="11"/>
      <w:r w:rsidRPr="00A50DB6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8. Порядок введения особого карантинного режима и его снятия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При выявлении карантинного объекта в течение 24 часов вводится особый карантинный режим на зараженной территории в порядке, определенном Правительством Кыргызской Республики.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Мероприятия на территории с особым карантинным режимом осуществляются посредством: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ограничения выезда транспортных средств и их досмотра;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введения временных ограничений на вывоз соответствующих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подкарантинных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грузов;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проведения обеззараживания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подкарантинных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материалов и объектов;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технической переработки или уничтожения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подкарантинных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материалов.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После ликвидации карантинного объекта особый карантинный режим снимается.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12" w:name="st_9"/>
      <w:bookmarkEnd w:id="12"/>
      <w:r w:rsidRPr="00A50DB6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 xml:space="preserve">Статья 9. Правила ввоза </w:t>
      </w:r>
      <w:proofErr w:type="spellStart"/>
      <w:r w:rsidRPr="00A50DB6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подкарантинной</w:t>
      </w:r>
      <w:proofErr w:type="spellEnd"/>
      <w:r w:rsidRPr="00A50DB6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 xml:space="preserve"> продукции в Кыргызскую Республику и вывоза </w:t>
      </w:r>
      <w:proofErr w:type="spellStart"/>
      <w:r w:rsidRPr="00A50DB6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подкарантинной</w:t>
      </w:r>
      <w:proofErr w:type="spellEnd"/>
      <w:r w:rsidRPr="00A50DB6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 xml:space="preserve"> продукции из Кыргызской Республики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1. Ввоз в Кыргызскую Республику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подкарантинной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продукции высокого и низкого фитосанитарного риска, соответствующей карантинным фитосанитарным требованиям, осуществляется в специально оборудованных пунктах пропуска через государственную границу Кыргызской Республики, которые определены Правительством Кыргызской Республики.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2. Вывоз из Кыргызской Республики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подкарантинной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продукции допускается при наличии фитосанитарного сертификата в соответствии с </w:t>
      </w:r>
      <w:proofErr w:type="gram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карантинными</w:t>
      </w:r>
      <w:proofErr w:type="gram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фитосанитарными требования страны-импортера.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3. Оформление таможенных документов на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подкарантинные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грузы производится только после осуществления фитосанитарного карантинного контроля.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4. Фитосанитарному карантинному контролю подлежат все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подкарантинные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продукция и объекты, пересекающие государственную границу Кыргызской Республики и пределы особых карантинных зон, в одинаковом режиме независимо от страны происхождения.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5. Правительство Кыргызской Республики может ввести временные ограничения на ввоз в Кыргызскую Республику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подкарантинной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продукции в случае: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наличия информации о возникновении на всей территории иностранного государства или ее части, территориях групп иностранных государств очагов карантинных объектов;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систематического обнаружения карантинных объектов в партиях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подкарантинной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продукции.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6. Решение о введении временных ограничений на ввоз в Кыргызскую Республику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подкарантинной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продукции принимается в соответствии с дополнительными карантинными фитосанитарными требованиями к ввозимой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подкарантинной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продукции, где должны быть указаны: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срок действия таких ограничений;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срок вступления соответствующего решения в силу.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7. Решение может быть принято на неопределенный срок до устранения причин введения временных ограничений.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13" w:name="st_10"/>
      <w:bookmarkEnd w:id="13"/>
      <w:r w:rsidRPr="00A50DB6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10. Лабораторные исследования в области карантина растений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1. Лабораторные исследования в области карантина растений представляют собой исследования проб и (или) образцов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подкарантинной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продукции в целях выявления наличия или отсутствия в ней признаков заражения карантинными объектами.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Лабораторные исследования в области карантина растений проводятся в случае: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установления соответствия состояния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подкарантинной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продукции карантинным фитосанитарным требованиям;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мониторинга карантинного фитосанитарного состояния территории Кыргызской Республики;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выдачи фитосанитарного сертификата;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выдачи карантинного сертификата;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проведения карантинного фитосанитарного обследования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подкарантинных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объектов;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проведения научных исследований;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перемещения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подкарантинной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продукции по территории Кыргызской Республики и вывоза ее из зон, свободных от карантинных объектов.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Лабораторные исследования в области карантина растений проводятся испытательными лабораториями, аккредитованными в порядке, установленном Правительством Кыргызской Республики.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14" w:name="st_11"/>
      <w:bookmarkEnd w:id="14"/>
      <w:r w:rsidRPr="00A50DB6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11. Карантинное фитосанитарное обеззараживание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Карантинное фитосанитарное обеззараживание проводится в случае: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вынесения должностным лицом, осуществляющим функции по контролю и надзору в области карантина растений, предписания о проведении карантинного фитосанитарного обеззараживания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подкарантинной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продукции,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подкарантинных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объектов;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выбора этой процедуры собственником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подкарантинной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продукции в качестве карантинной фитосанитарной </w:t>
      </w:r>
      <w:proofErr w:type="gram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меры</w:t>
      </w:r>
      <w:proofErr w:type="gram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если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подкарантинная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продукция заражена карантинными объектами.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Карантинное фитосанитарное обеззараживание допускается только при обеспечении в месте его проведения условий для проведения способами, не создающими угрозы причинения вреда жизни или здоровью людей, вреда окружающей среде.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Требования к методам и способам карантинного фитосанитарного обеззараживания, обеспечивающим качество выполнения работ по указанному обеззараживанию, порядок оформления их результатов устанавливаются в соответствии с законодательством Кыргызской Республики в области карантина растений.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15" w:name="st_12"/>
      <w:bookmarkEnd w:id="15"/>
      <w:r w:rsidRPr="00A50DB6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12. Фитосанитарная сертификация, реэкспортная фитосанитарная сертификация и карантинная сертификация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1. Фитосанитарный сертификат и реэкспортный фитосанитарный сертификат на партию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подкарантинной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продукции, вывоз которой осуществляется из Кыргызской Республики, выдается на основании заявления участника внешнеэкономической деятельности, досмотра с отбором проб и (или) образцов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подкарантинной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продукции для проведения лабораторных исследований и заключения о карантинном фитосанитарном состоянии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подкарантинной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продукции.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Формы и порядок выдачи фитосанитарного сертификата, реэкспортного фитосанитарного сертификата и карантинного сертификата, а также сведения о выданных сертификатах устанавливаются Правительством Кыргызской Республики.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16" w:name="g4"/>
      <w:bookmarkEnd w:id="16"/>
      <w:r w:rsidRPr="00A50DB6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Глава 4. Международное сотрудничество Кыргызской Республики в области карантина растений и ответственность за нарушение законодательства Кыргызской Республики в области карантина растений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17" w:name="st_13"/>
      <w:bookmarkEnd w:id="17"/>
      <w:r w:rsidRPr="00A50DB6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13. Международное сотрудничество в области карантина растений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Международное сотрудничество в области карантина растений осуществляется в соответствии с вступившими в установленном законом порядке в силу международными договорами, участницей которых является Кыргызская Республика, и законодательством Кыргызской Республики.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Международное сотрудничество осуществляется путем: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proofErr w:type="gram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обмена необходимой информацией о карантинной фитосанитарной безопасности с национальными организациями по карантину и защите растений иностранных государств;</w:t>
      </w:r>
      <w:proofErr w:type="gramEnd"/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сообщения о предъявляемых к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подкарантинной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продукции требованиях и установленных в отношении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подкарантинной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продукции ограничениях национальным организациям по карантину и защите растений иностранных государств;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уведомления национальных организаций по карантину и защите растений иностранных государств о несоответствии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подкарантинной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продукции, ввоз которой осуществляется в Кыргызскую Республику, карантинным фитосанитарным требованиям Кыргызской Республики и проводимых расследованиях в случае несоответствия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подкарантинной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продукции карантинным фитосанитарным требованиям иностранных государств, вывоз которой осуществляется из Кыргызской Республики.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18" w:name="st_14"/>
      <w:bookmarkEnd w:id="18"/>
      <w:r w:rsidRPr="00A50DB6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14. Ответственность за нарушение законодательства Кыргызской Республики в области карантина растений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Должностные лица государственного органа исполнительной власти, осуществляющего функции по контролю и надзору в области карантина растений, несут установленную законодательством Кыргызской Республики ответственность за невыполнение или ненадлежащее выполнение возложенных на них задач и функций.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Действия или бездействие должностных лиц государственного органа исполнительной власти, осуществляющего функции по контролю и надзору в области карантина растений, могут быть обжалованы в порядке, установленном законодательством Кыргызской Республики.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Граждане и должностные лица, виновные в нарушении настоящего Закона, привлекаются к ответственности в соответствии с </w:t>
      </w:r>
      <w:hyperlink r:id="rId8" w:history="1">
        <w:r w:rsidRPr="00A50DB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 о нарушениях.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(В редакции Закона </w:t>
      </w:r>
      <w:proofErr w:type="gramStart"/>
      <w:r w:rsidRPr="00A50DB6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A50DB6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9" w:history="1">
        <w:r w:rsidRPr="00A50DB6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20 марта 2020 года № 28</w:t>
        </w:r>
      </w:hyperlink>
      <w:r w:rsidRPr="00A50DB6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19" w:name="st_15"/>
      <w:bookmarkEnd w:id="19"/>
      <w:r w:rsidRPr="00A50DB6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15. Обязанности граждан, юридических лиц в области карантина растений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1. </w:t>
      </w:r>
      <w:proofErr w:type="gram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Граждане, юридические лица, которые имеют в собственности, владении, пользовании, аренде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подкарантинные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объекты или осуществляют производство (в том числе переработку), ввоз, вывоз, хранение, перевозку и реализацию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подкарантинной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продукции, обязаны:</w:t>
      </w:r>
      <w:proofErr w:type="gramEnd"/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выполнять карантинные фитосанитарные требования;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извещать государственный орган исполнительной власти, осуществляющий функции по контролю и надзору в области карантина растений, о доставке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подкарантинной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продукции,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подкарантинных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объектов;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обеспечивать необходимые условия для осуществления государственного карантинного фитосанитарного контроля (надзора);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выделять для хранения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подкарантинной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продукции,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подкарантинных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объектов помещения, соответствующие карантинным фитосанитарным требованиям;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не допускать очистку транспортных средств и контейнеров с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подкарантинной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продукцией, других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подкарантинных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объектов в пути следования, а также в не предназначенных для этого местах;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обеспечивать надлежащее хранение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подкарантинной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продукции,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подкарантинных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объектов до начала осуществления государственного карантинного фитосанитарного контроля (надзора) в области карантина растений;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выделять транспортные средства, специально оборудованные площадки, помещения для проведения карантинного фитосанитарного обеззараживания, очистки, дегазации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подкарантинной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продукции,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подкарантинных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объектов;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извещать государственный орган исполнительной власти, осуществляющий функции по контролю и надзору в области карантина растений, об обнаружении признаков заражения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подкарантинной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продукции,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подкарантинных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объектов карантинными объектами в порядке, установленном Правительством Кыргызской Республики;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осуществлять перевозку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подкарантинной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продукции с применением мер, исключающих возможность ее потерь и заражения территории Кыргызской Республики карантинными объектами;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выполнять предписания по вопросам, относящимся к компетенции должностных лиц государственного органа исполнительной власти, осуществляющего функции по контролю и надзору в области карантина растений, обязательные для исполнения государственными органами исполнительной власти Кыргызской Республики, органами местного самоуправления, гражданами и юридическими лицами;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оплачивать услуги проведения лабораторных исследований в целях выявления карантинных объектов и борьбы с ними;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оплачивать услуги карантинного фитосанитарного обеззараживания и затраты по задержанию, возврату и уничтожению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подкарантинной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продукции;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выполнять иные обязанности в соответствии с законодательством Кыргызской Республики в области карантина растений, правилами и нормами обеспечения карантина растений.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20" w:name="st_16"/>
      <w:bookmarkEnd w:id="20"/>
      <w:r w:rsidRPr="00A50DB6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16. Порядок вступления в силу настоящего Закона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Настоящий Закон подлежит официальному опубликованию и вступает в силу со дня вступления в силу Договора о присоединении Кыргызской Республики к Договору о Евразийском экономическом союзе от 29 мая 2014 года.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Со дня вступления в силу настоящего Закона признать утратившими силу: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hyperlink r:id="rId10" w:history="1">
        <w:proofErr w:type="gramStart"/>
        <w:r w:rsidRPr="00A50DB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Кыргызской Республики "О карантине растений" от 27 июня 1996 года № 26 (Ведомости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Республики, 1996 г., № 7, ст.93);</w:t>
      </w:r>
      <w:proofErr w:type="gramEnd"/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hyperlink r:id="rId11" w:history="1">
        <w:r w:rsidRPr="00A50DB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 "О внесении изменений и дополнений в </w:t>
      </w:r>
      <w:hyperlink r:id="rId12" w:history="1">
        <w:r w:rsidRPr="00A50DB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Кыргызской Республики "О карантине растений" от 2 июня 1998 года № 74 (Ведомости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Республики, 1998 г., № 9, ст.324).</w:t>
      </w:r>
    </w:p>
    <w:p w:rsidR="00A50DB6" w:rsidRPr="00A50DB6" w:rsidRDefault="00A50DB6" w:rsidP="00A50DB6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50DB6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Правительству Кыргызской Республики привести свои нормативные акты в соответствие с настоящим Законом.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A50DB6" w:rsidRPr="00A50DB6" w:rsidTr="00A50DB6"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DB6" w:rsidRPr="00A50DB6" w:rsidRDefault="00A50DB6" w:rsidP="00A50DB6">
            <w:pPr>
              <w:spacing w:after="0" w:line="276" w:lineRule="atLeast"/>
              <w:ind w:firstLine="601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50DB6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  <w:p w:rsidR="00A50DB6" w:rsidRPr="00A50DB6" w:rsidRDefault="00A50DB6" w:rsidP="00A50DB6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50DB6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>             Президент</w:t>
            </w:r>
          </w:p>
          <w:p w:rsidR="00A50DB6" w:rsidRPr="00A50DB6" w:rsidRDefault="00A50DB6" w:rsidP="00A50DB6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50DB6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>Кыргызской Республики  </w:t>
            </w:r>
          </w:p>
          <w:p w:rsidR="00A50DB6" w:rsidRPr="00A50DB6" w:rsidRDefault="00A50DB6" w:rsidP="00A50DB6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50DB6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DB6" w:rsidRPr="00A50DB6" w:rsidRDefault="00A50DB6" w:rsidP="00A50DB6">
            <w:pPr>
              <w:spacing w:after="0" w:line="276" w:lineRule="atLeast"/>
              <w:jc w:val="righ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50DB6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  <w:p w:rsidR="00A50DB6" w:rsidRPr="00A50DB6" w:rsidRDefault="00A50DB6" w:rsidP="00A50DB6">
            <w:pPr>
              <w:spacing w:after="0" w:line="276" w:lineRule="atLeast"/>
              <w:jc w:val="righ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50DB6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  <w:p w:rsidR="00A50DB6" w:rsidRPr="00A50DB6" w:rsidRDefault="00A50DB6" w:rsidP="00A50DB6">
            <w:pPr>
              <w:spacing w:after="0" w:line="276" w:lineRule="atLeast"/>
              <w:jc w:val="righ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A50DB6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A50DB6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>Атамбаев</w:t>
            </w:r>
            <w:proofErr w:type="spellEnd"/>
          </w:p>
        </w:tc>
      </w:tr>
    </w:tbl>
    <w:p w:rsidR="00EB5C41" w:rsidRDefault="00A50DB6"/>
    <w:sectPr w:rsidR="00EB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B6"/>
    <w:rsid w:val="00423616"/>
    <w:rsid w:val="00A50DB6"/>
    <w:rsid w:val="00B6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0D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0D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4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205424?cl=ru-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bd.minjust.gov.kg/act/view/ru-ru/202913?cl=ru-ru" TargetMode="External"/><Relationship Id="rId12" Type="http://schemas.openxmlformats.org/officeDocument/2006/relationships/hyperlink" Target="http://cbd.minjust.gov.kg/act/view/ru-ru/633?cl=ru-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bd.minjust.gov.kg/act/view/ru-ru/112028?cl=ru-ru" TargetMode="External"/><Relationship Id="rId11" Type="http://schemas.openxmlformats.org/officeDocument/2006/relationships/hyperlink" Target="http://cbd.minjust.gov.kg/act/view/ru-ru/82?cl=ru-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cbd.minjust.gov.kg/act/view/ru-ru/633?cl=ru-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bd.minjust.gov.kg/act/view/ru-ru/112028?cl=ru-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3364</Words>
  <Characters>19179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m.baitikova</dc:creator>
  <cp:lastModifiedBy>m.baitikova</cp:lastModifiedBy>
  <cp:revision>1</cp:revision>
  <dcterms:created xsi:type="dcterms:W3CDTF">2023-01-24T05:06:00Z</dcterms:created>
  <dcterms:modified xsi:type="dcterms:W3CDTF">2023-01-24T05:07:00Z</dcterms:modified>
</cp:coreProperties>
</file>